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544" w:rsidRPr="00FD6709" w:rsidRDefault="00FD6709" w:rsidP="00FD6709">
      <w:pPr>
        <w:jc w:val="center"/>
        <w:rPr>
          <w:b/>
          <w:lang w:val="es-ES"/>
        </w:rPr>
      </w:pPr>
      <w:r>
        <w:rPr>
          <w:noProof/>
        </w:rPr>
        <w:drawing>
          <wp:anchor distT="0" distB="0" distL="114300" distR="114300" simplePos="0" relativeHeight="251659264" behindDoc="1" locked="0" layoutInCell="1" allowOverlap="1">
            <wp:simplePos x="0" y="0"/>
            <wp:positionH relativeFrom="column">
              <wp:posOffset>698741</wp:posOffset>
            </wp:positionH>
            <wp:positionV relativeFrom="paragraph">
              <wp:posOffset>-163902</wp:posOffset>
            </wp:positionV>
            <wp:extent cx="1750910" cy="465387"/>
            <wp:effectExtent l="0" t="0" r="1905" b="0"/>
            <wp:wrapNone/>
            <wp:docPr id="2" name="Picture 2" descr="Image result for dream hom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ream home&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59743" cy="467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4321834</wp:posOffset>
            </wp:positionH>
            <wp:positionV relativeFrom="paragraph">
              <wp:posOffset>-155275</wp:posOffset>
            </wp:positionV>
            <wp:extent cx="1742404" cy="456527"/>
            <wp:effectExtent l="0" t="0" r="0" b="1270"/>
            <wp:wrapNone/>
            <wp:docPr id="4" name="Picture 4" descr="Image result for tree hou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ree house&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flipH="1">
                      <a:off x="0" y="0"/>
                      <a:ext cx="1775148" cy="465106"/>
                    </a:xfrm>
                    <a:prstGeom prst="rect">
                      <a:avLst/>
                    </a:prstGeom>
                    <a:noFill/>
                    <a:ln>
                      <a:noFill/>
                    </a:ln>
                  </pic:spPr>
                </pic:pic>
              </a:graphicData>
            </a:graphic>
            <wp14:sizeRelH relativeFrom="page">
              <wp14:pctWidth>0</wp14:pctWidth>
            </wp14:sizeRelH>
            <wp14:sizeRelV relativeFrom="page">
              <wp14:pctHeight>0</wp14:pctHeight>
            </wp14:sizeRelV>
          </wp:anchor>
        </w:drawing>
      </w:r>
      <w:r w:rsidR="007216F3" w:rsidRPr="005279D1">
        <w:rPr>
          <w:b/>
          <w:lang w:val="es-ES"/>
        </w:rPr>
        <w:t>La Casa de tus Sueños</w:t>
      </w:r>
      <w:r w:rsidR="00973544" w:rsidRPr="00973544">
        <w:rPr>
          <w:noProof/>
          <w:lang w:val="es-ES"/>
        </w:rPr>
        <w:t xml:space="preserve"> </w:t>
      </w:r>
    </w:p>
    <w:p w:rsidR="007216F3" w:rsidRPr="00973544" w:rsidRDefault="007216F3" w:rsidP="00973544">
      <w:pPr>
        <w:spacing w:after="120"/>
        <w:rPr>
          <w:sz w:val="20"/>
          <w:lang w:val="es-ES"/>
        </w:rPr>
      </w:pPr>
      <w:r w:rsidRPr="00973544">
        <w:rPr>
          <w:sz w:val="20"/>
          <w:lang w:val="es-ES"/>
        </w:rPr>
        <w:t xml:space="preserve">Dibuja una casa –pero no solamente una casa cualquiera, dibuja la casa de sueños. Puede ser una casa tradicional o algo muy diferente. Necesitas dibujarla claramente. Debe ser fácil reconocer todos los elementos que hay en la casa. </w:t>
      </w:r>
    </w:p>
    <w:p w:rsidR="007216F3" w:rsidRPr="00973544" w:rsidRDefault="007216F3" w:rsidP="00973544">
      <w:pPr>
        <w:spacing w:after="120"/>
        <w:rPr>
          <w:sz w:val="20"/>
          <w:lang w:val="es-ES"/>
        </w:rPr>
      </w:pPr>
      <w:r w:rsidRPr="00973544">
        <w:rPr>
          <w:sz w:val="20"/>
          <w:lang w:val="es-ES"/>
        </w:rPr>
        <w:t>Vas a usar tu dibujo para presentarme esta casa. Necesitas poder describirla usando 20 palabras de vocabulario o más. Va a ser una presentación individual – como una conversación entre tú y Profe.</w:t>
      </w:r>
      <w:r w:rsidR="009D4D8F" w:rsidRPr="00973544">
        <w:rPr>
          <w:sz w:val="20"/>
          <w:lang w:val="es-ES"/>
        </w:rPr>
        <w:t xml:space="preserve"> Necesitas poder darme una descripción general de la casa y responder a mis preguntas. </w:t>
      </w:r>
    </w:p>
    <w:p w:rsidR="00973544" w:rsidRPr="00FD6709" w:rsidRDefault="00FD6709" w:rsidP="00FD6709">
      <w:pPr>
        <w:rPr>
          <w:sz w:val="20"/>
          <w:lang w:val="es-ES"/>
        </w:rPr>
      </w:pPr>
      <w:r w:rsidRPr="00973544">
        <w:rPr>
          <w:noProof/>
          <w:sz w:val="20"/>
        </w:rPr>
        <w:drawing>
          <wp:anchor distT="0" distB="0" distL="114300" distR="114300" simplePos="0" relativeHeight="251658240" behindDoc="1" locked="0" layoutInCell="1" allowOverlap="1">
            <wp:simplePos x="0" y="0"/>
            <wp:positionH relativeFrom="margin">
              <wp:posOffset>4477109</wp:posOffset>
            </wp:positionH>
            <wp:positionV relativeFrom="paragraph">
              <wp:posOffset>166166</wp:posOffset>
            </wp:positionV>
            <wp:extent cx="1759463" cy="508000"/>
            <wp:effectExtent l="0" t="0" r="0" b="6350"/>
            <wp:wrapNone/>
            <wp:docPr id="1" name="Picture 1" descr="Image result for dream home crazy&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eam home crazy&quot;"/>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5855" cy="5156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1820174</wp:posOffset>
            </wp:positionH>
            <wp:positionV relativeFrom="paragraph">
              <wp:posOffset>157540</wp:posOffset>
            </wp:positionV>
            <wp:extent cx="1687299" cy="508587"/>
            <wp:effectExtent l="0" t="0" r="0" b="6350"/>
            <wp:wrapNone/>
            <wp:docPr id="6" name="Picture 6" descr="Image result for crazy hous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razy house&quot;"/>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b="9860"/>
                    <a:stretch/>
                  </pic:blipFill>
                  <pic:spPr bwMode="auto">
                    <a:xfrm>
                      <a:off x="0" y="0"/>
                      <a:ext cx="1705673" cy="514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216F3" w:rsidRPr="00973544">
        <w:rPr>
          <w:sz w:val="20"/>
          <w:lang w:val="es-ES"/>
        </w:rPr>
        <w:t>Las dos partes van a ser notas diferentes. El dibujo es para una nota de evaluación formativa y la conversación/presentación es</w:t>
      </w:r>
      <w:r>
        <w:rPr>
          <w:sz w:val="20"/>
          <w:lang w:val="es-ES"/>
        </w:rPr>
        <w:t xml:space="preserve"> para una nota de oral formal. </w:t>
      </w:r>
    </w:p>
    <w:p w:rsidR="007216F3" w:rsidRPr="005279D1" w:rsidRDefault="007216F3" w:rsidP="00973544">
      <w:pPr>
        <w:spacing w:after="120"/>
        <w:rPr>
          <w:b/>
          <w:lang w:val="es-ES"/>
        </w:rPr>
      </w:pPr>
      <w:r w:rsidRPr="005279D1">
        <w:rPr>
          <w:b/>
          <w:lang w:val="es-ES"/>
        </w:rPr>
        <w:t>El dibujo</w:t>
      </w:r>
      <w:r w:rsidR="00973544">
        <w:rPr>
          <w:b/>
          <w:lang w:val="es-ES"/>
        </w:rPr>
        <w:t xml:space="preserve"> ______/5</w:t>
      </w:r>
    </w:p>
    <w:tbl>
      <w:tblPr>
        <w:tblStyle w:val="TableGrid"/>
        <w:tblW w:w="0" w:type="auto"/>
        <w:tblLook w:val="04A0" w:firstRow="1" w:lastRow="0" w:firstColumn="1" w:lastColumn="0" w:noHBand="0" w:noVBand="1"/>
      </w:tblPr>
      <w:tblGrid>
        <w:gridCol w:w="2335"/>
        <w:gridCol w:w="2160"/>
        <w:gridCol w:w="2250"/>
        <w:gridCol w:w="2160"/>
        <w:gridCol w:w="1885"/>
      </w:tblGrid>
      <w:tr w:rsidR="0090632D" w:rsidTr="00973544">
        <w:tc>
          <w:tcPr>
            <w:tcW w:w="2335" w:type="dxa"/>
          </w:tcPr>
          <w:p w:rsidR="0090632D" w:rsidRPr="009D4D8F" w:rsidRDefault="009D4D8F" w:rsidP="009D4D8F">
            <w:pPr>
              <w:jc w:val="center"/>
              <w:rPr>
                <w:b/>
                <w:lang w:val="es-ES"/>
              </w:rPr>
            </w:pPr>
            <w:r w:rsidRPr="009D4D8F">
              <w:rPr>
                <w:b/>
                <w:lang w:val="es-ES"/>
              </w:rPr>
              <w:t>5</w:t>
            </w:r>
          </w:p>
        </w:tc>
        <w:tc>
          <w:tcPr>
            <w:tcW w:w="2160" w:type="dxa"/>
          </w:tcPr>
          <w:p w:rsidR="0090632D" w:rsidRPr="009D4D8F" w:rsidRDefault="009D4D8F" w:rsidP="009D4D8F">
            <w:pPr>
              <w:jc w:val="center"/>
              <w:rPr>
                <w:b/>
                <w:lang w:val="es-ES"/>
              </w:rPr>
            </w:pPr>
            <w:r w:rsidRPr="009D4D8F">
              <w:rPr>
                <w:b/>
                <w:lang w:val="es-ES"/>
              </w:rPr>
              <w:t>4</w:t>
            </w:r>
          </w:p>
        </w:tc>
        <w:tc>
          <w:tcPr>
            <w:tcW w:w="2250" w:type="dxa"/>
          </w:tcPr>
          <w:p w:rsidR="0090632D" w:rsidRPr="009D4D8F" w:rsidRDefault="009D4D8F" w:rsidP="009D4D8F">
            <w:pPr>
              <w:jc w:val="center"/>
              <w:rPr>
                <w:b/>
                <w:lang w:val="es-ES"/>
              </w:rPr>
            </w:pPr>
            <w:r w:rsidRPr="009D4D8F">
              <w:rPr>
                <w:b/>
                <w:lang w:val="es-ES"/>
              </w:rPr>
              <w:t>3</w:t>
            </w:r>
          </w:p>
        </w:tc>
        <w:tc>
          <w:tcPr>
            <w:tcW w:w="2160" w:type="dxa"/>
          </w:tcPr>
          <w:p w:rsidR="0090632D" w:rsidRPr="009D4D8F" w:rsidRDefault="009D4D8F" w:rsidP="009D4D8F">
            <w:pPr>
              <w:jc w:val="center"/>
              <w:rPr>
                <w:b/>
                <w:lang w:val="es-ES"/>
              </w:rPr>
            </w:pPr>
            <w:r w:rsidRPr="009D4D8F">
              <w:rPr>
                <w:b/>
                <w:lang w:val="es-ES"/>
              </w:rPr>
              <w:t>2</w:t>
            </w:r>
          </w:p>
        </w:tc>
        <w:tc>
          <w:tcPr>
            <w:tcW w:w="1885" w:type="dxa"/>
          </w:tcPr>
          <w:p w:rsidR="0090632D" w:rsidRPr="009D4D8F" w:rsidRDefault="009D4D8F" w:rsidP="009D4D8F">
            <w:pPr>
              <w:jc w:val="center"/>
              <w:rPr>
                <w:b/>
                <w:lang w:val="es-ES"/>
              </w:rPr>
            </w:pPr>
            <w:r w:rsidRPr="009D4D8F">
              <w:rPr>
                <w:b/>
                <w:lang w:val="es-ES"/>
              </w:rPr>
              <w:t>1</w:t>
            </w:r>
          </w:p>
        </w:tc>
      </w:tr>
      <w:tr w:rsidR="0090632D" w:rsidTr="00973544">
        <w:tc>
          <w:tcPr>
            <w:tcW w:w="2335" w:type="dxa"/>
          </w:tcPr>
          <w:p w:rsidR="0090632D" w:rsidRPr="005279D1" w:rsidRDefault="0090632D" w:rsidP="009D4D8F">
            <w:pPr>
              <w:rPr>
                <w:sz w:val="20"/>
                <w:lang w:val="es-ES"/>
              </w:rPr>
            </w:pPr>
            <w:r w:rsidRPr="005279D1">
              <w:rPr>
                <w:sz w:val="20"/>
                <w:lang w:val="es-ES"/>
              </w:rPr>
              <w:t xml:space="preserve">Es una casa (o algo en que se puede vivir). Tiene las 20 palabras de vocabulario bien escritas. Los dibujos representan bien las 20 palabras. </w:t>
            </w:r>
            <w:r w:rsidR="009D4D8F" w:rsidRPr="005279D1">
              <w:rPr>
                <w:sz w:val="20"/>
                <w:lang w:val="es-ES"/>
              </w:rPr>
              <w:t>Es fácil ver todos los elementos dibujados y es un dibujo claro. Todo está coloreado.</w:t>
            </w:r>
          </w:p>
        </w:tc>
        <w:tc>
          <w:tcPr>
            <w:tcW w:w="2160" w:type="dxa"/>
          </w:tcPr>
          <w:p w:rsidR="0090632D" w:rsidRPr="005279D1" w:rsidRDefault="009D4D8F" w:rsidP="009D4D8F">
            <w:pPr>
              <w:rPr>
                <w:sz w:val="20"/>
                <w:lang w:val="es-ES"/>
              </w:rPr>
            </w:pPr>
            <w:r w:rsidRPr="005279D1">
              <w:rPr>
                <w:sz w:val="20"/>
                <w:lang w:val="es-ES"/>
              </w:rPr>
              <w:t>Es una casa (o algo en que se puede vivir). Tiene las 20 palabras de vocabulario bien escritas. Los dibujos representan bien las 20 palabras. Es fácil ver todos los elementos dibujados y es un dibuj</w:t>
            </w:r>
            <w:r w:rsidRPr="005279D1">
              <w:rPr>
                <w:sz w:val="20"/>
                <w:lang w:val="es-ES"/>
              </w:rPr>
              <w:t>o claro</w:t>
            </w:r>
            <w:r w:rsidRPr="005279D1">
              <w:rPr>
                <w:sz w:val="20"/>
                <w:lang w:val="es-ES"/>
              </w:rPr>
              <w:t>.</w:t>
            </w:r>
          </w:p>
        </w:tc>
        <w:tc>
          <w:tcPr>
            <w:tcW w:w="2250" w:type="dxa"/>
          </w:tcPr>
          <w:p w:rsidR="0090632D" w:rsidRPr="005279D1" w:rsidRDefault="009D4D8F" w:rsidP="009D4D8F">
            <w:pPr>
              <w:rPr>
                <w:sz w:val="20"/>
                <w:lang w:val="es-ES"/>
              </w:rPr>
            </w:pPr>
            <w:r w:rsidRPr="005279D1">
              <w:rPr>
                <w:sz w:val="20"/>
                <w:lang w:val="es-ES"/>
              </w:rPr>
              <w:t xml:space="preserve">Es una casa (o algo en que se puede vivir). Tiene las 20 palabras de vocabulario bien escritas. Los dibujos representan bien las 20 palabras. </w:t>
            </w:r>
            <w:r w:rsidRPr="005279D1">
              <w:rPr>
                <w:sz w:val="20"/>
                <w:lang w:val="es-ES"/>
              </w:rPr>
              <w:t xml:space="preserve">Es un poco desorganizado y un poco difícil de entender cómo es/funciona la casa. </w:t>
            </w:r>
          </w:p>
        </w:tc>
        <w:tc>
          <w:tcPr>
            <w:tcW w:w="2160" w:type="dxa"/>
          </w:tcPr>
          <w:p w:rsidR="0090632D" w:rsidRPr="005279D1" w:rsidRDefault="009D4D8F" w:rsidP="009D4D8F">
            <w:pPr>
              <w:rPr>
                <w:sz w:val="20"/>
                <w:lang w:val="es-ES"/>
              </w:rPr>
            </w:pPr>
            <w:r w:rsidRPr="005279D1">
              <w:rPr>
                <w:sz w:val="20"/>
                <w:lang w:val="es-ES"/>
              </w:rPr>
              <w:t xml:space="preserve">Es una casa (o algo en que se puede vivir). Tiene las 20 palabras de vocabulario bien escritas. Los dibujos representan bien las 20 palabras. </w:t>
            </w:r>
            <w:r w:rsidRPr="005279D1">
              <w:rPr>
                <w:sz w:val="20"/>
                <w:lang w:val="es-ES"/>
              </w:rPr>
              <w:t xml:space="preserve">Es desorganizado. </w:t>
            </w:r>
          </w:p>
        </w:tc>
        <w:tc>
          <w:tcPr>
            <w:tcW w:w="1885" w:type="dxa"/>
          </w:tcPr>
          <w:p w:rsidR="0090632D" w:rsidRPr="005279D1" w:rsidRDefault="009D4D8F" w:rsidP="009D4D8F">
            <w:pPr>
              <w:rPr>
                <w:sz w:val="20"/>
                <w:lang w:val="es-ES"/>
              </w:rPr>
            </w:pPr>
            <w:r w:rsidRPr="005279D1">
              <w:rPr>
                <w:sz w:val="20"/>
                <w:lang w:val="es-ES"/>
              </w:rPr>
              <w:t>Tiene las 20 palabras de vocabulario bien escritas y dibujos que las representan.</w:t>
            </w:r>
          </w:p>
        </w:tc>
      </w:tr>
    </w:tbl>
    <w:p w:rsidR="007216F3" w:rsidRDefault="007216F3" w:rsidP="00973544">
      <w:pPr>
        <w:spacing w:after="120"/>
        <w:rPr>
          <w:lang w:val="es-ES"/>
        </w:rPr>
      </w:pPr>
      <w:bookmarkStart w:id="0" w:name="_GoBack"/>
      <w:bookmarkEnd w:id="0"/>
    </w:p>
    <w:p w:rsidR="007216F3" w:rsidRPr="005279D1" w:rsidRDefault="007216F3" w:rsidP="00973544">
      <w:pPr>
        <w:spacing w:after="120"/>
        <w:rPr>
          <w:b/>
          <w:lang w:val="es-ES"/>
        </w:rPr>
      </w:pPr>
      <w:r w:rsidRPr="005279D1">
        <w:rPr>
          <w:b/>
          <w:lang w:val="es-ES"/>
        </w:rPr>
        <w:t>La presentación</w:t>
      </w:r>
      <w:r w:rsidR="00973544">
        <w:rPr>
          <w:b/>
          <w:lang w:val="es-ES"/>
        </w:rPr>
        <w:t xml:space="preserve"> _______/16</w:t>
      </w:r>
    </w:p>
    <w:tbl>
      <w:tblPr>
        <w:tblStyle w:val="TableGrid"/>
        <w:tblW w:w="0" w:type="auto"/>
        <w:tblLook w:val="04A0" w:firstRow="1" w:lastRow="0" w:firstColumn="1" w:lastColumn="0" w:noHBand="0" w:noVBand="1"/>
      </w:tblPr>
      <w:tblGrid>
        <w:gridCol w:w="1403"/>
        <w:gridCol w:w="2462"/>
        <w:gridCol w:w="2438"/>
        <w:gridCol w:w="2242"/>
        <w:gridCol w:w="2245"/>
      </w:tblGrid>
      <w:tr w:rsidR="009D4D8F" w:rsidTr="00973544">
        <w:tc>
          <w:tcPr>
            <w:tcW w:w="1403" w:type="dxa"/>
          </w:tcPr>
          <w:p w:rsidR="009D4D8F" w:rsidRDefault="009D4D8F" w:rsidP="009D4D8F">
            <w:pPr>
              <w:jc w:val="center"/>
              <w:rPr>
                <w:lang w:val="es-ES"/>
              </w:rPr>
            </w:pPr>
          </w:p>
        </w:tc>
        <w:tc>
          <w:tcPr>
            <w:tcW w:w="2462" w:type="dxa"/>
          </w:tcPr>
          <w:p w:rsidR="009D4D8F" w:rsidRPr="009D4D8F" w:rsidRDefault="009D4D8F" w:rsidP="009D4D8F">
            <w:pPr>
              <w:jc w:val="center"/>
              <w:rPr>
                <w:b/>
                <w:lang w:val="es-ES"/>
              </w:rPr>
            </w:pPr>
            <w:r w:rsidRPr="009D4D8F">
              <w:rPr>
                <w:b/>
                <w:lang w:val="es-ES"/>
              </w:rPr>
              <w:t>4</w:t>
            </w:r>
          </w:p>
        </w:tc>
        <w:tc>
          <w:tcPr>
            <w:tcW w:w="2438" w:type="dxa"/>
          </w:tcPr>
          <w:p w:rsidR="009D4D8F" w:rsidRPr="009D4D8F" w:rsidRDefault="009D4D8F" w:rsidP="009D4D8F">
            <w:pPr>
              <w:jc w:val="center"/>
              <w:rPr>
                <w:b/>
                <w:lang w:val="es-ES"/>
              </w:rPr>
            </w:pPr>
            <w:r w:rsidRPr="009D4D8F">
              <w:rPr>
                <w:b/>
                <w:lang w:val="es-ES"/>
              </w:rPr>
              <w:t>3</w:t>
            </w:r>
          </w:p>
        </w:tc>
        <w:tc>
          <w:tcPr>
            <w:tcW w:w="2242" w:type="dxa"/>
          </w:tcPr>
          <w:p w:rsidR="009D4D8F" w:rsidRPr="009D4D8F" w:rsidRDefault="009D4D8F" w:rsidP="009D4D8F">
            <w:pPr>
              <w:jc w:val="center"/>
              <w:rPr>
                <w:b/>
                <w:lang w:val="es-ES"/>
              </w:rPr>
            </w:pPr>
            <w:r w:rsidRPr="009D4D8F">
              <w:rPr>
                <w:b/>
                <w:lang w:val="es-ES"/>
              </w:rPr>
              <w:t>2</w:t>
            </w:r>
          </w:p>
        </w:tc>
        <w:tc>
          <w:tcPr>
            <w:tcW w:w="2245" w:type="dxa"/>
          </w:tcPr>
          <w:p w:rsidR="009D4D8F" w:rsidRPr="009D4D8F" w:rsidRDefault="009D4D8F" w:rsidP="009D4D8F">
            <w:pPr>
              <w:jc w:val="center"/>
              <w:rPr>
                <w:b/>
                <w:lang w:val="es-ES"/>
              </w:rPr>
            </w:pPr>
            <w:r w:rsidRPr="009D4D8F">
              <w:rPr>
                <w:b/>
                <w:lang w:val="es-ES"/>
              </w:rPr>
              <w:t>1</w:t>
            </w:r>
          </w:p>
        </w:tc>
      </w:tr>
      <w:tr w:rsidR="009D4D8F" w:rsidTr="00973544">
        <w:tc>
          <w:tcPr>
            <w:tcW w:w="1403" w:type="dxa"/>
          </w:tcPr>
          <w:p w:rsidR="009D4D8F" w:rsidRPr="005279D1" w:rsidRDefault="009D4D8F" w:rsidP="009D4D8F">
            <w:pPr>
              <w:rPr>
                <w:b/>
                <w:sz w:val="20"/>
                <w:lang w:val="es-ES"/>
              </w:rPr>
            </w:pPr>
            <w:r w:rsidRPr="005279D1">
              <w:rPr>
                <w:b/>
                <w:sz w:val="20"/>
                <w:lang w:val="es-ES"/>
              </w:rPr>
              <w:t xml:space="preserve">Descripción general </w:t>
            </w:r>
          </w:p>
        </w:tc>
        <w:tc>
          <w:tcPr>
            <w:tcW w:w="2462" w:type="dxa"/>
          </w:tcPr>
          <w:p w:rsidR="009D4D8F" w:rsidRPr="005279D1" w:rsidRDefault="009D4D8F">
            <w:pPr>
              <w:rPr>
                <w:sz w:val="20"/>
                <w:lang w:val="es-ES"/>
              </w:rPr>
            </w:pPr>
            <w:r w:rsidRPr="005279D1">
              <w:rPr>
                <w:sz w:val="20"/>
                <w:lang w:val="es-ES"/>
              </w:rPr>
              <w:t>Usa las 20 palabras para hablar de lo que hay en la casa. Usa las palabras de vocabulario apropiadamente y lógicamente en el contexto.</w:t>
            </w:r>
            <w:r w:rsidR="005279D1">
              <w:rPr>
                <w:sz w:val="20"/>
                <w:lang w:val="es-ES"/>
              </w:rPr>
              <w:t xml:space="preserve"> Describe todas partes de la casa.</w:t>
            </w:r>
          </w:p>
        </w:tc>
        <w:tc>
          <w:tcPr>
            <w:tcW w:w="2438" w:type="dxa"/>
          </w:tcPr>
          <w:p w:rsidR="009D4D8F" w:rsidRPr="005279D1" w:rsidRDefault="005279D1" w:rsidP="005279D1">
            <w:pPr>
              <w:rPr>
                <w:sz w:val="20"/>
                <w:lang w:val="es-ES"/>
              </w:rPr>
            </w:pPr>
            <w:r w:rsidRPr="005279D1">
              <w:rPr>
                <w:sz w:val="20"/>
                <w:lang w:val="es-ES"/>
              </w:rPr>
              <w:t xml:space="preserve">Usa las 20 palabras para hablar de lo que hay en la casa. Usa las palabras de </w:t>
            </w:r>
            <w:r w:rsidRPr="005279D1">
              <w:rPr>
                <w:sz w:val="20"/>
                <w:lang w:val="es-ES"/>
              </w:rPr>
              <w:t>vocabulario,</w:t>
            </w:r>
            <w:r w:rsidRPr="005279D1">
              <w:rPr>
                <w:sz w:val="20"/>
                <w:lang w:val="es-ES"/>
              </w:rPr>
              <w:t xml:space="preserve"> </w:t>
            </w:r>
            <w:r>
              <w:rPr>
                <w:sz w:val="20"/>
                <w:lang w:val="es-ES"/>
              </w:rPr>
              <w:t>pero hay unos errores</w:t>
            </w:r>
            <w:r w:rsidRPr="005279D1">
              <w:rPr>
                <w:sz w:val="20"/>
                <w:lang w:val="es-ES"/>
              </w:rPr>
              <w:t>.</w:t>
            </w:r>
            <w:r>
              <w:rPr>
                <w:sz w:val="20"/>
                <w:lang w:val="es-ES"/>
              </w:rPr>
              <w:t xml:space="preserve"> Describe todas partes de la casa.</w:t>
            </w:r>
          </w:p>
        </w:tc>
        <w:tc>
          <w:tcPr>
            <w:tcW w:w="2242" w:type="dxa"/>
          </w:tcPr>
          <w:p w:rsidR="009D4D8F" w:rsidRPr="005279D1" w:rsidRDefault="005279D1" w:rsidP="005279D1">
            <w:pPr>
              <w:rPr>
                <w:sz w:val="20"/>
                <w:lang w:val="es-ES"/>
              </w:rPr>
            </w:pPr>
            <w:r>
              <w:rPr>
                <w:sz w:val="20"/>
                <w:lang w:val="es-ES"/>
              </w:rPr>
              <w:t>No u</w:t>
            </w:r>
            <w:r w:rsidRPr="005279D1">
              <w:rPr>
                <w:sz w:val="20"/>
                <w:lang w:val="es-ES"/>
              </w:rPr>
              <w:t xml:space="preserve">sa las 20 palabras para hablar de lo que hay en la casa. Usa las palabras de vocabulario, </w:t>
            </w:r>
            <w:r>
              <w:rPr>
                <w:sz w:val="20"/>
                <w:lang w:val="es-ES"/>
              </w:rPr>
              <w:t>pero hay unos errores</w:t>
            </w:r>
            <w:r w:rsidRPr="005279D1">
              <w:rPr>
                <w:sz w:val="20"/>
                <w:lang w:val="es-ES"/>
              </w:rPr>
              <w:t>.</w:t>
            </w:r>
            <w:r>
              <w:rPr>
                <w:sz w:val="20"/>
                <w:lang w:val="es-ES"/>
              </w:rPr>
              <w:t xml:space="preserve"> Describe </w:t>
            </w:r>
            <w:r>
              <w:rPr>
                <w:sz w:val="20"/>
                <w:lang w:val="es-ES"/>
              </w:rPr>
              <w:t>la mayoría de</w:t>
            </w:r>
            <w:r>
              <w:rPr>
                <w:sz w:val="20"/>
                <w:lang w:val="es-ES"/>
              </w:rPr>
              <w:t xml:space="preserve"> la casa.</w:t>
            </w:r>
          </w:p>
        </w:tc>
        <w:tc>
          <w:tcPr>
            <w:tcW w:w="2245" w:type="dxa"/>
          </w:tcPr>
          <w:p w:rsidR="009D4D8F" w:rsidRPr="005279D1" w:rsidRDefault="005279D1" w:rsidP="005279D1">
            <w:pPr>
              <w:rPr>
                <w:sz w:val="20"/>
                <w:lang w:val="es-ES"/>
              </w:rPr>
            </w:pPr>
            <w:r>
              <w:rPr>
                <w:sz w:val="20"/>
                <w:lang w:val="es-ES"/>
              </w:rPr>
              <w:t>No u</w:t>
            </w:r>
            <w:r w:rsidRPr="005279D1">
              <w:rPr>
                <w:sz w:val="20"/>
                <w:lang w:val="es-ES"/>
              </w:rPr>
              <w:t xml:space="preserve">sa las 20 palabras para hablar de lo que hay en la casa. Usa las palabras de </w:t>
            </w:r>
            <w:r>
              <w:rPr>
                <w:sz w:val="20"/>
                <w:lang w:val="es-ES"/>
              </w:rPr>
              <w:t>vocabulario, pero con varios errores. No d</w:t>
            </w:r>
            <w:r>
              <w:rPr>
                <w:sz w:val="20"/>
                <w:lang w:val="es-ES"/>
              </w:rPr>
              <w:t>escribe la mayoría de la casa.</w:t>
            </w:r>
          </w:p>
        </w:tc>
      </w:tr>
      <w:tr w:rsidR="009D4D8F" w:rsidTr="00973544">
        <w:tc>
          <w:tcPr>
            <w:tcW w:w="1403" w:type="dxa"/>
          </w:tcPr>
          <w:p w:rsidR="009D4D8F" w:rsidRPr="005279D1" w:rsidRDefault="009D4D8F">
            <w:pPr>
              <w:rPr>
                <w:b/>
                <w:sz w:val="20"/>
                <w:lang w:val="es-ES"/>
              </w:rPr>
            </w:pPr>
            <w:r w:rsidRPr="005279D1">
              <w:rPr>
                <w:b/>
                <w:sz w:val="20"/>
                <w:lang w:val="es-ES"/>
              </w:rPr>
              <w:t>Gramática</w:t>
            </w:r>
          </w:p>
        </w:tc>
        <w:tc>
          <w:tcPr>
            <w:tcW w:w="2462" w:type="dxa"/>
          </w:tcPr>
          <w:p w:rsidR="009D4D8F" w:rsidRPr="005279D1" w:rsidRDefault="009D4D8F">
            <w:pPr>
              <w:rPr>
                <w:sz w:val="20"/>
                <w:lang w:val="es-ES"/>
              </w:rPr>
            </w:pPr>
            <w:r w:rsidRPr="005279D1">
              <w:rPr>
                <w:sz w:val="20"/>
                <w:lang w:val="es-ES"/>
              </w:rPr>
              <w:t xml:space="preserve">Conjuga verbos y usa otros elementos gramaticales apropiadamente. </w:t>
            </w:r>
            <w:r w:rsidR="005279D1" w:rsidRPr="005279D1">
              <w:rPr>
                <w:sz w:val="20"/>
                <w:lang w:val="es-ES"/>
              </w:rPr>
              <w:t xml:space="preserve">Todo está perfectamente claro porque sabe utiliza la gramática bien para comunicarse bien. </w:t>
            </w:r>
          </w:p>
        </w:tc>
        <w:tc>
          <w:tcPr>
            <w:tcW w:w="2438" w:type="dxa"/>
          </w:tcPr>
          <w:p w:rsidR="009D4D8F" w:rsidRPr="005279D1" w:rsidRDefault="005279D1" w:rsidP="005279D1">
            <w:pPr>
              <w:rPr>
                <w:sz w:val="20"/>
                <w:lang w:val="es-ES"/>
              </w:rPr>
            </w:pPr>
            <w:r w:rsidRPr="005279D1">
              <w:rPr>
                <w:sz w:val="20"/>
                <w:lang w:val="es-ES"/>
              </w:rPr>
              <w:t xml:space="preserve">Conjuga verbos y usa otros elementos gramaticales apropiadamente. </w:t>
            </w:r>
            <w:r>
              <w:rPr>
                <w:sz w:val="20"/>
                <w:lang w:val="es-ES"/>
              </w:rPr>
              <w:t xml:space="preserve">Tiene unos errores, pero, en general, los errores no afectan el mensaje. </w:t>
            </w:r>
          </w:p>
        </w:tc>
        <w:tc>
          <w:tcPr>
            <w:tcW w:w="2242" w:type="dxa"/>
          </w:tcPr>
          <w:p w:rsidR="009D4D8F" w:rsidRPr="005279D1" w:rsidRDefault="005279D1">
            <w:pPr>
              <w:rPr>
                <w:sz w:val="20"/>
                <w:lang w:val="es-ES"/>
              </w:rPr>
            </w:pPr>
            <w:r>
              <w:rPr>
                <w:sz w:val="20"/>
                <w:lang w:val="es-ES"/>
              </w:rPr>
              <w:t xml:space="preserve">Tiene varios errores gramaticales y es complicado entender la presentación. </w:t>
            </w:r>
          </w:p>
        </w:tc>
        <w:tc>
          <w:tcPr>
            <w:tcW w:w="2245" w:type="dxa"/>
          </w:tcPr>
          <w:p w:rsidR="009D4D8F" w:rsidRPr="005279D1" w:rsidRDefault="005279D1">
            <w:pPr>
              <w:rPr>
                <w:sz w:val="20"/>
                <w:lang w:val="es-ES"/>
              </w:rPr>
            </w:pPr>
            <w:r>
              <w:rPr>
                <w:sz w:val="20"/>
                <w:lang w:val="es-ES"/>
              </w:rPr>
              <w:t xml:space="preserve">No habla en oraciones completas. Es difícil seguir la presentación. </w:t>
            </w:r>
          </w:p>
        </w:tc>
      </w:tr>
      <w:tr w:rsidR="009D4D8F" w:rsidTr="00973544">
        <w:tc>
          <w:tcPr>
            <w:tcW w:w="1403" w:type="dxa"/>
          </w:tcPr>
          <w:p w:rsidR="009D4D8F" w:rsidRPr="005279D1" w:rsidRDefault="009D4D8F">
            <w:pPr>
              <w:rPr>
                <w:b/>
                <w:sz w:val="20"/>
                <w:lang w:val="es-ES"/>
              </w:rPr>
            </w:pPr>
            <w:r w:rsidRPr="005279D1">
              <w:rPr>
                <w:b/>
                <w:sz w:val="20"/>
                <w:lang w:val="es-ES"/>
              </w:rPr>
              <w:t xml:space="preserve">Pronunciación </w:t>
            </w:r>
          </w:p>
        </w:tc>
        <w:tc>
          <w:tcPr>
            <w:tcW w:w="2462" w:type="dxa"/>
          </w:tcPr>
          <w:p w:rsidR="009D4D8F" w:rsidRPr="005279D1" w:rsidRDefault="005279D1">
            <w:pPr>
              <w:rPr>
                <w:sz w:val="20"/>
                <w:lang w:val="es-ES"/>
              </w:rPr>
            </w:pPr>
            <w:r w:rsidRPr="005279D1">
              <w:rPr>
                <w:sz w:val="20"/>
                <w:lang w:val="es-ES"/>
              </w:rPr>
              <w:t xml:space="preserve">Tiene buena pronunciación en general. Es fácil entender porque se esfuerza pronunciar todo bien. No tiene errores de pronunciación con las palabras de vocabulario. </w:t>
            </w:r>
          </w:p>
        </w:tc>
        <w:tc>
          <w:tcPr>
            <w:tcW w:w="2438" w:type="dxa"/>
          </w:tcPr>
          <w:p w:rsidR="009D4D8F" w:rsidRPr="005279D1" w:rsidRDefault="00973544">
            <w:pPr>
              <w:rPr>
                <w:sz w:val="20"/>
                <w:lang w:val="es-ES"/>
              </w:rPr>
            </w:pPr>
            <w:r w:rsidRPr="005279D1">
              <w:rPr>
                <w:sz w:val="20"/>
                <w:lang w:val="es-ES"/>
              </w:rPr>
              <w:t>Tiene buena pronunciación en general. Es fácil entender porque se esfuerza pronunciar todo bien.</w:t>
            </w:r>
            <w:r>
              <w:rPr>
                <w:sz w:val="20"/>
                <w:lang w:val="es-ES"/>
              </w:rPr>
              <w:t xml:space="preserve"> T</w:t>
            </w:r>
            <w:r w:rsidRPr="005279D1">
              <w:rPr>
                <w:sz w:val="20"/>
                <w:lang w:val="es-ES"/>
              </w:rPr>
              <w:t>iene</w:t>
            </w:r>
            <w:r>
              <w:rPr>
                <w:sz w:val="20"/>
                <w:lang w:val="es-ES"/>
              </w:rPr>
              <w:t xml:space="preserve"> unos</w:t>
            </w:r>
            <w:r w:rsidRPr="005279D1">
              <w:rPr>
                <w:sz w:val="20"/>
                <w:lang w:val="es-ES"/>
              </w:rPr>
              <w:t xml:space="preserve"> errores de pronunciación con las palabras de vocabulario.</w:t>
            </w:r>
          </w:p>
        </w:tc>
        <w:tc>
          <w:tcPr>
            <w:tcW w:w="2242" w:type="dxa"/>
          </w:tcPr>
          <w:p w:rsidR="009D4D8F" w:rsidRPr="005279D1" w:rsidRDefault="00973544" w:rsidP="00973544">
            <w:pPr>
              <w:rPr>
                <w:sz w:val="20"/>
                <w:lang w:val="es-ES"/>
              </w:rPr>
            </w:pPr>
            <w:r>
              <w:rPr>
                <w:sz w:val="20"/>
                <w:lang w:val="es-ES"/>
              </w:rPr>
              <w:t>La pronunciación en general es un poco difícil de entender.</w:t>
            </w:r>
            <w:r w:rsidRPr="005279D1">
              <w:rPr>
                <w:sz w:val="20"/>
                <w:lang w:val="es-ES"/>
              </w:rPr>
              <w:t xml:space="preserve"> </w:t>
            </w:r>
            <w:r>
              <w:rPr>
                <w:sz w:val="20"/>
                <w:lang w:val="es-ES"/>
              </w:rPr>
              <w:t>Tiene varios</w:t>
            </w:r>
            <w:r w:rsidRPr="005279D1">
              <w:rPr>
                <w:sz w:val="20"/>
                <w:lang w:val="es-ES"/>
              </w:rPr>
              <w:t xml:space="preserve"> errores de pronunciación con las palabras de vocabulario.</w:t>
            </w:r>
          </w:p>
        </w:tc>
        <w:tc>
          <w:tcPr>
            <w:tcW w:w="2245" w:type="dxa"/>
          </w:tcPr>
          <w:p w:rsidR="009D4D8F" w:rsidRPr="005279D1" w:rsidRDefault="00973544" w:rsidP="00973544">
            <w:pPr>
              <w:rPr>
                <w:sz w:val="20"/>
                <w:lang w:val="es-ES"/>
              </w:rPr>
            </w:pPr>
            <w:r>
              <w:rPr>
                <w:sz w:val="20"/>
                <w:lang w:val="es-ES"/>
              </w:rPr>
              <w:t>La pronunciación en general es difícil de entender.</w:t>
            </w:r>
            <w:r w:rsidRPr="005279D1">
              <w:rPr>
                <w:sz w:val="20"/>
                <w:lang w:val="es-ES"/>
              </w:rPr>
              <w:t xml:space="preserve"> </w:t>
            </w:r>
            <w:r>
              <w:rPr>
                <w:sz w:val="20"/>
                <w:lang w:val="es-ES"/>
              </w:rPr>
              <w:t>Tiene varios</w:t>
            </w:r>
            <w:r w:rsidRPr="005279D1">
              <w:rPr>
                <w:sz w:val="20"/>
                <w:lang w:val="es-ES"/>
              </w:rPr>
              <w:t xml:space="preserve"> errores de pronunciación con las palabras de vocabulario.</w:t>
            </w:r>
            <w:r>
              <w:rPr>
                <w:sz w:val="20"/>
                <w:lang w:val="es-ES"/>
              </w:rPr>
              <w:t xml:space="preserve"> No se esfuerza.</w:t>
            </w:r>
          </w:p>
        </w:tc>
      </w:tr>
      <w:tr w:rsidR="009D4D8F" w:rsidTr="00973544">
        <w:tc>
          <w:tcPr>
            <w:tcW w:w="1403" w:type="dxa"/>
          </w:tcPr>
          <w:p w:rsidR="009D4D8F" w:rsidRPr="005279D1" w:rsidRDefault="009D4D8F">
            <w:pPr>
              <w:rPr>
                <w:b/>
                <w:sz w:val="20"/>
                <w:lang w:val="es-ES"/>
              </w:rPr>
            </w:pPr>
            <w:r w:rsidRPr="005279D1">
              <w:rPr>
                <w:b/>
                <w:sz w:val="20"/>
                <w:lang w:val="es-ES"/>
              </w:rPr>
              <w:t>Repuestas</w:t>
            </w:r>
          </w:p>
        </w:tc>
        <w:tc>
          <w:tcPr>
            <w:tcW w:w="2462" w:type="dxa"/>
          </w:tcPr>
          <w:p w:rsidR="009D4D8F" w:rsidRPr="005279D1" w:rsidRDefault="005279D1">
            <w:pPr>
              <w:rPr>
                <w:sz w:val="20"/>
                <w:lang w:val="es-ES"/>
              </w:rPr>
            </w:pPr>
            <w:r w:rsidRPr="005279D1">
              <w:rPr>
                <w:sz w:val="20"/>
                <w:lang w:val="es-ES"/>
              </w:rPr>
              <w:t>Puede responder apropiadamente a las preguntas</w:t>
            </w:r>
            <w:r w:rsidR="00973544">
              <w:rPr>
                <w:sz w:val="20"/>
                <w:lang w:val="es-ES"/>
              </w:rPr>
              <w:t xml:space="preserve"> que le hace Profe. Es fácil </w:t>
            </w:r>
            <w:r w:rsidRPr="005279D1">
              <w:rPr>
                <w:sz w:val="20"/>
                <w:lang w:val="es-ES"/>
              </w:rPr>
              <w:t xml:space="preserve">entender las respuestas. </w:t>
            </w:r>
          </w:p>
        </w:tc>
        <w:tc>
          <w:tcPr>
            <w:tcW w:w="2438" w:type="dxa"/>
          </w:tcPr>
          <w:p w:rsidR="009D4D8F" w:rsidRPr="005279D1" w:rsidRDefault="00973544">
            <w:pPr>
              <w:rPr>
                <w:sz w:val="20"/>
                <w:lang w:val="es-ES"/>
              </w:rPr>
            </w:pPr>
            <w:r>
              <w:rPr>
                <w:sz w:val="20"/>
                <w:lang w:val="es-ES"/>
              </w:rPr>
              <w:t>Puede responder apropiadamente a las preguntas, pero a veces necesita repetición. Es fácil entender las respuestas.</w:t>
            </w:r>
          </w:p>
        </w:tc>
        <w:tc>
          <w:tcPr>
            <w:tcW w:w="2242" w:type="dxa"/>
          </w:tcPr>
          <w:p w:rsidR="009D4D8F" w:rsidRPr="005279D1" w:rsidRDefault="00973544">
            <w:pPr>
              <w:rPr>
                <w:sz w:val="20"/>
                <w:lang w:val="es-ES"/>
              </w:rPr>
            </w:pPr>
            <w:r>
              <w:rPr>
                <w:sz w:val="20"/>
                <w:lang w:val="es-ES"/>
              </w:rPr>
              <w:t>Puede responder a la mayoría de las preguntas apropiadamente. No siempre es fácil entender todas sus respuestas.</w:t>
            </w:r>
          </w:p>
        </w:tc>
        <w:tc>
          <w:tcPr>
            <w:tcW w:w="2245" w:type="dxa"/>
          </w:tcPr>
          <w:p w:rsidR="009D4D8F" w:rsidRPr="005279D1" w:rsidRDefault="00973544" w:rsidP="00973544">
            <w:pPr>
              <w:rPr>
                <w:sz w:val="20"/>
                <w:lang w:val="es-ES"/>
              </w:rPr>
            </w:pPr>
            <w:r>
              <w:rPr>
                <w:sz w:val="20"/>
                <w:lang w:val="es-ES"/>
              </w:rPr>
              <w:t>No p</w:t>
            </w:r>
            <w:r>
              <w:rPr>
                <w:sz w:val="20"/>
                <w:lang w:val="es-ES"/>
              </w:rPr>
              <w:t>uede responder a la mayoría de las preguntas apropiadamente. No es fácil entender todas sus respuestas.</w:t>
            </w:r>
          </w:p>
        </w:tc>
      </w:tr>
    </w:tbl>
    <w:p w:rsidR="009D4D8F" w:rsidRPr="007216F3" w:rsidRDefault="009D4D8F" w:rsidP="00973544">
      <w:pPr>
        <w:rPr>
          <w:lang w:val="es-ES"/>
        </w:rPr>
      </w:pPr>
    </w:p>
    <w:sectPr w:rsidR="009D4D8F" w:rsidRPr="007216F3" w:rsidSect="007216F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6F3"/>
    <w:rsid w:val="005279D1"/>
    <w:rsid w:val="007216F3"/>
    <w:rsid w:val="0090632D"/>
    <w:rsid w:val="00973544"/>
    <w:rsid w:val="009D4D8F"/>
    <w:rsid w:val="00F30199"/>
    <w:rsid w:val="00FD6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C48C6"/>
  <w15:chartTrackingRefBased/>
  <w15:docId w15:val="{CEC0F375-A414-475F-9203-A39691BC4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6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Kulz, Allison    SHS - Staff</dc:creator>
  <cp:keywords/>
  <dc:description/>
  <cp:lastModifiedBy>Kulz, Allison    SHS - Staff</cp:lastModifiedBy>
  <cp:revision>1</cp:revision>
  <dcterms:created xsi:type="dcterms:W3CDTF">2019-12-10T18:24:00Z</dcterms:created>
  <dcterms:modified xsi:type="dcterms:W3CDTF">2019-12-10T19:18:00Z</dcterms:modified>
</cp:coreProperties>
</file>